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C" w:rsidRDefault="00DB2F75">
      <w:pPr>
        <w:rPr>
          <w:rStyle w:val="Zwaar"/>
          <w:rFonts w:ascii="Verdana" w:hAnsi="Verdana"/>
          <w:color w:val="000000"/>
          <w:shd w:val="clear" w:color="auto" w:fill="FFFFFF"/>
        </w:rPr>
      </w:pPr>
      <w:r>
        <w:rPr>
          <w:rStyle w:val="Zwaar"/>
          <w:rFonts w:ascii="Verdana" w:hAnsi="Verdana"/>
          <w:color w:val="000000"/>
          <w:shd w:val="clear" w:color="auto" w:fill="FFFFFF"/>
        </w:rPr>
        <w:t>Juni</w:t>
      </w:r>
      <w:bookmarkStart w:id="0" w:name="_GoBack"/>
      <w:bookmarkEnd w:id="0"/>
      <w:r w:rsidR="00F9474C">
        <w:rPr>
          <w:rStyle w:val="Zwaar"/>
          <w:rFonts w:ascii="Verdana" w:hAnsi="Verdana"/>
          <w:color w:val="000000"/>
          <w:shd w:val="clear" w:color="auto" w:fill="FFFFFF"/>
        </w:rPr>
        <w:t xml:space="preserve"> 2015</w:t>
      </w:r>
    </w:p>
    <w:p w:rsidR="00F9474C" w:rsidRDefault="00F9474C">
      <w:pPr>
        <w:rPr>
          <w:rStyle w:val="Zwaar"/>
          <w:rFonts w:ascii="Verdana" w:hAnsi="Verdana"/>
          <w:color w:val="000000"/>
          <w:shd w:val="clear" w:color="auto" w:fill="FFFFFF"/>
        </w:rPr>
      </w:pPr>
      <w:r>
        <w:rPr>
          <w:rFonts w:ascii="Verdana" w:hAnsi="Verdana"/>
          <w:b/>
          <w:bCs/>
          <w:noProof/>
          <w:color w:val="000000"/>
          <w:sz w:val="36"/>
          <w:szCs w:val="36"/>
          <w:shd w:val="clear" w:color="auto" w:fill="FFFFFF"/>
          <w:lang w:eastAsia="nl-NL"/>
        </w:rPr>
        <w:drawing>
          <wp:anchor distT="0" distB="0" distL="114300" distR="114300" simplePos="0" relativeHeight="251658240" behindDoc="0" locked="0" layoutInCell="1" allowOverlap="1" wp14:anchorId="72C7EB83" wp14:editId="7AA2E3F1">
            <wp:simplePos x="0" y="0"/>
            <wp:positionH relativeFrom="column">
              <wp:posOffset>4348480</wp:posOffset>
            </wp:positionH>
            <wp:positionV relativeFrom="paragraph">
              <wp:posOffset>358140</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Pr>
          <w:rStyle w:val="Zwaar"/>
          <w:rFonts w:ascii="Verdana" w:hAnsi="Verdana"/>
          <w:color w:val="000000"/>
          <w:shd w:val="clear" w:color="auto" w:fill="FFFFFF"/>
        </w:rPr>
        <w:t>Markt is leidend</w:t>
      </w:r>
    </w:p>
    <w:p w:rsidR="00D61BA0" w:rsidRPr="00F9474C" w:rsidRDefault="00F9474C">
      <w:r w:rsidRPr="00F9474C">
        <w:rPr>
          <w:rStyle w:val="Zwaar"/>
          <w:rFonts w:ascii="Verdana" w:hAnsi="Verdana"/>
          <w:color w:val="000000"/>
          <w:shd w:val="clear" w:color="auto" w:fill="FFFFFF"/>
        </w:rPr>
        <w:t>Vorige week sprak ik als voorzitter van de NVV op een debat van de studievereniging De Veetelers in Wageningen.</w:t>
      </w:r>
      <w:r w:rsidRPr="00F9474C">
        <w:rPr>
          <w:rStyle w:val="apple-converted-space"/>
          <w:rFonts w:ascii="Verdana" w:hAnsi="Verdana"/>
          <w:color w:val="000000"/>
          <w:shd w:val="clear" w:color="auto" w:fill="FFFFFF"/>
        </w:rPr>
        <w:t> </w:t>
      </w:r>
      <w:r w:rsidRPr="00F9474C">
        <w:rPr>
          <w:rFonts w:ascii="Verdana" w:hAnsi="Verdana"/>
          <w:color w:val="000000"/>
        </w:rPr>
        <w:br/>
      </w:r>
      <w:r w:rsidRPr="00F9474C">
        <w:rPr>
          <w:rFonts w:ascii="Verdana" w:hAnsi="Verdana"/>
          <w:color w:val="000000"/>
        </w:rPr>
        <w:br/>
      </w:r>
      <w:r w:rsidRPr="00F9474C">
        <w:rPr>
          <w:rFonts w:ascii="Verdana" w:hAnsi="Verdana"/>
          <w:color w:val="000000"/>
          <w:shd w:val="clear" w:color="auto" w:fill="FFFFFF"/>
        </w:rPr>
        <w:t>Er moest antwoord worden gegeven op de vraag welke rol de markt kan vervullen om dierwelzijnswensen uit de samenleving in te vullen en wat de rol van de overheid daarin is.</w:t>
      </w:r>
      <w:r w:rsidRPr="00F9474C">
        <w:rPr>
          <w:rFonts w:ascii="Verdana" w:hAnsi="Verdana"/>
          <w:color w:val="000000"/>
        </w:rPr>
        <w:br/>
      </w:r>
      <w:r w:rsidRPr="00F9474C">
        <w:rPr>
          <w:rFonts w:ascii="Verdana" w:hAnsi="Verdana"/>
          <w:color w:val="000000"/>
        </w:rPr>
        <w:br/>
      </w:r>
      <w:r w:rsidRPr="00F9474C">
        <w:rPr>
          <w:rFonts w:ascii="Verdana" w:hAnsi="Verdana"/>
          <w:color w:val="000000"/>
          <w:shd w:val="clear" w:color="auto" w:fill="FFFFFF"/>
        </w:rPr>
        <w:t xml:space="preserve">Stichting Natuur &amp; Milieu sprak de NVV publiekelijk aan op de rechtszaak tegen de provincie Noord-Brabant inzake de Brabantse Zorgvuldigheidsscore Veehouderij (BZV). Terwijl de NVV ook bezig is met de </w:t>
      </w:r>
      <w:proofErr w:type="spellStart"/>
      <w:r w:rsidRPr="00F9474C">
        <w:rPr>
          <w:rFonts w:ascii="Verdana" w:hAnsi="Verdana"/>
          <w:color w:val="000000"/>
          <w:shd w:val="clear" w:color="auto" w:fill="FFFFFF"/>
        </w:rPr>
        <w:t>IInnovatie</w:t>
      </w:r>
      <w:proofErr w:type="spellEnd"/>
      <w:r w:rsidRPr="00F9474C">
        <w:rPr>
          <w:rFonts w:ascii="Verdana" w:hAnsi="Verdana"/>
          <w:color w:val="000000"/>
          <w:shd w:val="clear" w:color="auto" w:fill="FFFFFF"/>
        </w:rPr>
        <w:t>- en Uitvoeringsagenda van het</w:t>
      </w:r>
      <w:r w:rsidRPr="00F9474C">
        <w:rPr>
          <w:rStyle w:val="apple-converted-space"/>
          <w:rFonts w:ascii="Verdana" w:hAnsi="Verdana"/>
          <w:color w:val="000000"/>
          <w:shd w:val="clear" w:color="auto" w:fill="FFFFFF"/>
        </w:rPr>
        <w:t> </w:t>
      </w:r>
      <w:hyperlink r:id="rId5" w:tgtFrame="_blank" w:history="1">
        <w:r w:rsidRPr="00F9474C">
          <w:rPr>
            <w:rStyle w:val="Hyperlink"/>
            <w:rFonts w:ascii="Verdana" w:hAnsi="Verdana"/>
            <w:shd w:val="clear" w:color="auto" w:fill="FFFFFF"/>
          </w:rPr>
          <w:t>Recept voor Duurzaam Varkensvlees</w:t>
        </w:r>
      </w:hyperlink>
      <w:r w:rsidRPr="00F9474C">
        <w:rPr>
          <w:rFonts w:ascii="Verdana" w:hAnsi="Verdana"/>
          <w:color w:val="000000"/>
          <w:shd w:val="clear" w:color="auto" w:fill="FFFFFF"/>
        </w:rPr>
        <w:t>.</w:t>
      </w:r>
      <w:r w:rsidRPr="00F9474C">
        <w:rPr>
          <w:rFonts w:ascii="Verdana" w:hAnsi="Verdana"/>
          <w:color w:val="000000"/>
        </w:rPr>
        <w:br/>
      </w:r>
      <w:r w:rsidRPr="00F9474C">
        <w:rPr>
          <w:rFonts w:ascii="Verdana" w:hAnsi="Verdana"/>
          <w:color w:val="000000"/>
        </w:rPr>
        <w:br/>
      </w:r>
      <w:r w:rsidRPr="00F9474C">
        <w:rPr>
          <w:rStyle w:val="Zwaar"/>
          <w:rFonts w:ascii="Verdana" w:hAnsi="Verdana"/>
          <w:color w:val="000000"/>
          <w:shd w:val="clear" w:color="auto" w:fill="FFFFFF"/>
        </w:rPr>
        <w:t>Kamervragen</w:t>
      </w:r>
      <w:r w:rsidRPr="00F9474C">
        <w:rPr>
          <w:rFonts w:ascii="Verdana" w:hAnsi="Verdana"/>
          <w:color w:val="000000"/>
        </w:rPr>
        <w:br/>
      </w:r>
      <w:r w:rsidRPr="00F9474C">
        <w:rPr>
          <w:rFonts w:ascii="Verdana" w:hAnsi="Verdana"/>
          <w:color w:val="000000"/>
          <w:shd w:val="clear" w:color="auto" w:fill="FFFFFF"/>
        </w:rPr>
        <w:t>Natuur &amp; Milieu vindt dat beide niet met elkaar te rijmen vallen. Inmiddels zijn ook</w:t>
      </w:r>
      <w:r w:rsidRPr="00F9474C">
        <w:rPr>
          <w:rStyle w:val="apple-converted-space"/>
          <w:rFonts w:ascii="Verdana" w:hAnsi="Verdana"/>
          <w:color w:val="000000"/>
          <w:shd w:val="clear" w:color="auto" w:fill="FFFFFF"/>
        </w:rPr>
        <w:t> </w:t>
      </w:r>
      <w:hyperlink r:id="rId6" w:tgtFrame="_blank" w:history="1">
        <w:r w:rsidRPr="00F9474C">
          <w:rPr>
            <w:rStyle w:val="Hyperlink"/>
            <w:rFonts w:ascii="Verdana" w:hAnsi="Verdana"/>
            <w:shd w:val="clear" w:color="auto" w:fill="FFFFFF"/>
          </w:rPr>
          <w:t>Kamervragen </w:t>
        </w:r>
      </w:hyperlink>
      <w:r w:rsidRPr="00F9474C">
        <w:rPr>
          <w:rFonts w:ascii="Verdana" w:hAnsi="Verdana"/>
          <w:color w:val="000000"/>
          <w:shd w:val="clear" w:color="auto" w:fill="FFFFFF"/>
        </w:rPr>
        <w:t>gesteld door de PvdA over de rechtsgang van de NVV tegen de BZV. Volgens de vragenstellers houdt de NVV verduurzaming hiermee juist tegen.</w:t>
      </w:r>
      <w:r w:rsidRPr="00F9474C">
        <w:rPr>
          <w:rFonts w:ascii="Verdana" w:hAnsi="Verdana"/>
          <w:color w:val="000000"/>
        </w:rPr>
        <w:br/>
      </w:r>
      <w:r w:rsidRPr="00F9474C">
        <w:rPr>
          <w:rFonts w:ascii="Verdana" w:hAnsi="Verdana"/>
          <w:color w:val="000000"/>
        </w:rPr>
        <w:br/>
      </w:r>
      <w:r w:rsidRPr="00F9474C">
        <w:rPr>
          <w:rStyle w:val="Zwaar"/>
          <w:rFonts w:ascii="Verdana" w:hAnsi="Verdana"/>
          <w:color w:val="000000"/>
          <w:shd w:val="clear" w:color="auto" w:fill="FFFFFF"/>
        </w:rPr>
        <w:t>Koploper</w:t>
      </w:r>
      <w:r w:rsidRPr="00F9474C">
        <w:rPr>
          <w:rFonts w:ascii="Verdana" w:hAnsi="Verdana"/>
          <w:color w:val="000000"/>
        </w:rPr>
        <w:br/>
      </w:r>
      <w:r w:rsidRPr="00F9474C">
        <w:rPr>
          <w:rFonts w:ascii="Verdana" w:hAnsi="Verdana"/>
          <w:color w:val="000000"/>
          <w:shd w:val="clear" w:color="auto" w:fill="FFFFFF"/>
        </w:rPr>
        <w:t>Ons antwoord is duidelijk: de sector wil zélf verder verduurzamen. Zij wil zelfs koploper zijn en blijven op het gebied van duurzaamheid. Dit is de reden waarom de sector samen met ketenpartners Centrale Organisatie voor de Vleessector (COV) en de Nederlandse Vereniging Diervoederindustrie (</w:t>
      </w:r>
      <w:proofErr w:type="spellStart"/>
      <w:r w:rsidRPr="00F9474C">
        <w:rPr>
          <w:rFonts w:ascii="Verdana" w:hAnsi="Verdana"/>
          <w:color w:val="000000"/>
          <w:shd w:val="clear" w:color="auto" w:fill="FFFFFF"/>
        </w:rPr>
        <w:t>Nevedi</w:t>
      </w:r>
      <w:proofErr w:type="spellEnd"/>
      <w:r w:rsidRPr="00F9474C">
        <w:rPr>
          <w:rFonts w:ascii="Verdana" w:hAnsi="Verdana"/>
          <w:color w:val="000000"/>
          <w:shd w:val="clear" w:color="auto" w:fill="FFFFFF"/>
        </w:rPr>
        <w:t>) actief werkt aan de Innovatie- en Uitvoeringsagenda van het Recept voor Duurzaam Varkensvlees.</w:t>
      </w:r>
      <w:r w:rsidRPr="00F9474C">
        <w:rPr>
          <w:rFonts w:ascii="Verdana" w:hAnsi="Verdana"/>
          <w:color w:val="000000"/>
        </w:rPr>
        <w:br/>
      </w:r>
      <w:r w:rsidRPr="00F9474C">
        <w:rPr>
          <w:rFonts w:ascii="Verdana" w:hAnsi="Verdana"/>
          <w:color w:val="000000"/>
        </w:rPr>
        <w:br/>
      </w:r>
      <w:r w:rsidRPr="00F9474C">
        <w:rPr>
          <w:rStyle w:val="Zwaar"/>
          <w:rFonts w:ascii="Verdana" w:hAnsi="Verdana"/>
          <w:color w:val="000000"/>
          <w:shd w:val="clear" w:color="auto" w:fill="FFFFFF"/>
        </w:rPr>
        <w:t>Markt</w:t>
      </w:r>
      <w:r w:rsidRPr="00F9474C">
        <w:rPr>
          <w:rFonts w:ascii="Verdana" w:hAnsi="Verdana"/>
          <w:color w:val="000000"/>
        </w:rPr>
        <w:br/>
      </w:r>
      <w:r w:rsidRPr="00F9474C">
        <w:rPr>
          <w:rFonts w:ascii="Verdana" w:hAnsi="Verdana"/>
          <w:color w:val="000000"/>
          <w:shd w:val="clear" w:color="auto" w:fill="FFFFFF"/>
        </w:rPr>
        <w:t>De rode draad in dit ‘recept’ is: de markt is leidend. Noord-Brabant heeft dezelfde ambities. In 2010 stelde zij de Commissie Van Doorn in. De commissie presenteerde in 2011 het rapport ‘Al het vlees duurzaam’.</w:t>
      </w:r>
      <w:r w:rsidRPr="00F9474C">
        <w:rPr>
          <w:rFonts w:ascii="Verdana" w:hAnsi="Verdana"/>
          <w:color w:val="000000"/>
        </w:rPr>
        <w:br/>
      </w:r>
      <w:r w:rsidRPr="00F9474C">
        <w:rPr>
          <w:rFonts w:ascii="Verdana" w:hAnsi="Verdana"/>
          <w:color w:val="000000"/>
        </w:rPr>
        <w:br/>
      </w:r>
      <w:r w:rsidRPr="00F9474C">
        <w:rPr>
          <w:rFonts w:ascii="Verdana" w:hAnsi="Verdana"/>
          <w:color w:val="000000"/>
          <w:shd w:val="clear" w:color="auto" w:fill="FFFFFF"/>
        </w:rPr>
        <w:t>Insteek was dat de markt zelf voor duurzaam vlees gaat zorgen in 2020. De commissie sloot vervolgens met het ‘Verbond van Den Bosch’ een akkoord tussen alle partijen in de keten. Afgesproken werd dat verduurzaming een verantwoordelijkheid was van alle partijen, met de </w:t>
      </w:r>
      <w:proofErr w:type="spellStart"/>
      <w:r w:rsidRPr="00F9474C">
        <w:rPr>
          <w:rFonts w:ascii="Verdana" w:hAnsi="Verdana"/>
          <w:color w:val="000000"/>
          <w:shd w:val="clear" w:color="auto" w:fill="FFFFFF"/>
        </w:rPr>
        <w:t>retail</w:t>
      </w:r>
      <w:proofErr w:type="spellEnd"/>
      <w:r w:rsidRPr="00F9474C">
        <w:rPr>
          <w:rFonts w:ascii="Verdana" w:hAnsi="Verdana"/>
          <w:color w:val="000000"/>
          <w:shd w:val="clear" w:color="auto" w:fill="FFFFFF"/>
        </w:rPr>
        <w:t xml:space="preserve"> als koploper.</w:t>
      </w:r>
      <w:r w:rsidRPr="00F9474C">
        <w:rPr>
          <w:rFonts w:ascii="Verdana" w:hAnsi="Verdana"/>
          <w:color w:val="000000"/>
        </w:rPr>
        <w:br/>
      </w:r>
      <w:r w:rsidRPr="00F9474C">
        <w:rPr>
          <w:rFonts w:ascii="Verdana" w:hAnsi="Verdana"/>
          <w:color w:val="000000"/>
        </w:rPr>
        <w:br/>
      </w:r>
      <w:r w:rsidRPr="00F9474C">
        <w:rPr>
          <w:rStyle w:val="Zwaar"/>
          <w:rFonts w:ascii="Verdana" w:hAnsi="Verdana"/>
          <w:color w:val="000000"/>
          <w:shd w:val="clear" w:color="auto" w:fill="FFFFFF"/>
        </w:rPr>
        <w:t>Kans ontnomen</w:t>
      </w:r>
      <w:r w:rsidRPr="00F9474C">
        <w:rPr>
          <w:rFonts w:ascii="Verdana" w:hAnsi="Verdana"/>
          <w:color w:val="000000"/>
        </w:rPr>
        <w:br/>
      </w:r>
      <w:r w:rsidRPr="00F9474C">
        <w:rPr>
          <w:rFonts w:ascii="Verdana" w:hAnsi="Verdana"/>
          <w:color w:val="000000"/>
          <w:shd w:val="clear" w:color="auto" w:fill="FFFFFF"/>
        </w:rPr>
        <w:t xml:space="preserve">De provincie heeft het advies van haar eigen commissie naast zich neergelegd. Zij heeft immers de ambities van het Verbond van Den Bosch in wet- en regelgeving omgezet, genaamd: de BZV. Daarmee heeft zij de varkenshouders en de keten de kans ontnomen om verduurzaming via de markt </w:t>
      </w:r>
      <w:r w:rsidRPr="00F9474C">
        <w:rPr>
          <w:rFonts w:ascii="Verdana" w:hAnsi="Verdana"/>
          <w:color w:val="000000"/>
          <w:shd w:val="clear" w:color="auto" w:fill="FFFFFF"/>
        </w:rPr>
        <w:lastRenderedPageBreak/>
        <w:t>te</w:t>
      </w:r>
      <w:r>
        <w:rPr>
          <w:rFonts w:ascii="Verdana" w:hAnsi="Verdana"/>
          <w:color w:val="000000"/>
          <w:shd w:val="clear" w:color="auto" w:fill="FFFFFF"/>
        </w:rPr>
        <w:t xml:space="preserve"> </w:t>
      </w:r>
      <w:r w:rsidRPr="00F9474C">
        <w:rPr>
          <w:rFonts w:ascii="Verdana" w:hAnsi="Verdana"/>
          <w:color w:val="000000"/>
          <w:shd w:val="clear" w:color="auto" w:fill="FFFFFF"/>
        </w:rPr>
        <w:t>regelen.</w:t>
      </w:r>
      <w:r w:rsidRPr="00F9474C">
        <w:rPr>
          <w:rStyle w:val="apple-converted-space"/>
          <w:rFonts w:ascii="Verdana" w:hAnsi="Verdana"/>
          <w:color w:val="000000"/>
          <w:shd w:val="clear" w:color="auto" w:fill="FFFFFF"/>
        </w:rPr>
        <w:t> </w:t>
      </w:r>
      <w:r w:rsidRPr="00F9474C">
        <w:rPr>
          <w:rFonts w:ascii="Verdana" w:hAnsi="Verdana"/>
          <w:color w:val="000000"/>
        </w:rPr>
        <w:br/>
      </w:r>
      <w:r w:rsidRPr="00F9474C">
        <w:rPr>
          <w:rFonts w:ascii="Verdana" w:hAnsi="Verdana"/>
          <w:color w:val="000000"/>
        </w:rPr>
        <w:br/>
      </w:r>
      <w:r w:rsidRPr="00F9474C">
        <w:rPr>
          <w:rFonts w:ascii="Verdana" w:hAnsi="Verdana"/>
          <w:color w:val="000000"/>
          <w:shd w:val="clear" w:color="auto" w:fill="FFFFFF"/>
        </w:rPr>
        <w:t>En dit is nu juist de kern van onze agenda én de reden voor de NVV om een</w:t>
      </w:r>
      <w:r w:rsidRPr="00F9474C">
        <w:rPr>
          <w:rStyle w:val="apple-converted-space"/>
          <w:rFonts w:ascii="Verdana" w:hAnsi="Verdana"/>
          <w:color w:val="000000"/>
          <w:shd w:val="clear" w:color="auto" w:fill="FFFFFF"/>
        </w:rPr>
        <w:t> </w:t>
      </w:r>
      <w:hyperlink r:id="rId7" w:history="1">
        <w:r w:rsidRPr="00F9474C">
          <w:rPr>
            <w:rStyle w:val="Hyperlink"/>
            <w:rFonts w:ascii="Verdana" w:hAnsi="Verdana"/>
            <w:shd w:val="clear" w:color="auto" w:fill="FFFFFF"/>
          </w:rPr>
          <w:t>rechtszaak</w:t>
        </w:r>
        <w:r w:rsidRPr="00F9474C">
          <w:rPr>
            <w:rStyle w:val="apple-converted-space"/>
            <w:rFonts w:ascii="Verdana" w:hAnsi="Verdana"/>
            <w:color w:val="0000FF"/>
            <w:u w:val="single"/>
            <w:shd w:val="clear" w:color="auto" w:fill="FFFFFF"/>
          </w:rPr>
          <w:t> </w:t>
        </w:r>
      </w:hyperlink>
      <w:r w:rsidRPr="00F9474C">
        <w:rPr>
          <w:rFonts w:ascii="Verdana" w:hAnsi="Verdana"/>
          <w:color w:val="000000"/>
          <w:shd w:val="clear" w:color="auto" w:fill="FFFFFF"/>
        </w:rPr>
        <w:t>tegen de BZV aan te spannen. </w:t>
      </w:r>
      <w:r w:rsidRPr="00F9474C">
        <w:rPr>
          <w:rFonts w:ascii="Verdana" w:hAnsi="Verdana"/>
          <w:color w:val="000000"/>
        </w:rPr>
        <w:br/>
      </w:r>
      <w:r w:rsidRPr="00F9474C">
        <w:rPr>
          <w:rFonts w:ascii="Verdana" w:hAnsi="Verdana"/>
          <w:color w:val="000000"/>
        </w:rPr>
        <w:br/>
      </w:r>
      <w:r w:rsidRPr="00F9474C">
        <w:rPr>
          <w:rStyle w:val="Zwaar"/>
          <w:rFonts w:ascii="Verdana" w:hAnsi="Verdana"/>
          <w:color w:val="000000"/>
          <w:shd w:val="clear" w:color="auto" w:fill="FFFFFF"/>
        </w:rPr>
        <w:t>Ingrid Jansen</w:t>
      </w:r>
      <w:r w:rsidRPr="00F9474C">
        <w:rPr>
          <w:rFonts w:ascii="Verdana" w:hAnsi="Verdana"/>
          <w:b/>
          <w:bCs/>
          <w:color w:val="000000"/>
          <w:shd w:val="clear" w:color="auto" w:fill="FFFFFF"/>
        </w:rPr>
        <w:br/>
      </w:r>
      <w:r w:rsidRPr="00F9474C">
        <w:rPr>
          <w:rStyle w:val="Nadruk"/>
          <w:rFonts w:ascii="Verdana" w:hAnsi="Verdana"/>
          <w:color w:val="000000"/>
          <w:shd w:val="clear" w:color="auto" w:fill="FFFFFF"/>
        </w:rPr>
        <w:t>Voorzitter NVV</w:t>
      </w:r>
      <w:r w:rsidRPr="00F9474C">
        <w:rPr>
          <w:rFonts w:ascii="Verdana" w:hAnsi="Verdana"/>
          <w:i/>
          <w:iCs/>
          <w:color w:val="000000"/>
          <w:shd w:val="clear" w:color="auto" w:fill="FFFFFF"/>
        </w:rPr>
        <w:br/>
      </w:r>
      <w:r w:rsidRPr="00F9474C">
        <w:rPr>
          <w:rFonts w:ascii="Verdana" w:hAnsi="Verdana"/>
          <w:i/>
          <w:iCs/>
          <w:color w:val="000000"/>
          <w:shd w:val="clear" w:color="auto" w:fill="FFFFFF"/>
        </w:rPr>
        <w:br/>
      </w:r>
      <w:r w:rsidRPr="00F9474C">
        <w:rPr>
          <w:rStyle w:val="Nadruk"/>
          <w:rFonts w:ascii="Verdana" w:hAnsi="Verdana"/>
          <w:b/>
          <w:bCs/>
          <w:color w:val="000000"/>
          <w:shd w:val="clear" w:color="auto" w:fill="FFFFFF"/>
        </w:rPr>
        <w:t>Reageren?</w:t>
      </w:r>
      <w:r w:rsidRPr="00F9474C">
        <w:rPr>
          <w:rFonts w:ascii="Verdana" w:hAnsi="Verdana"/>
          <w:b/>
          <w:bCs/>
          <w:i/>
          <w:iCs/>
          <w:color w:val="000000"/>
          <w:shd w:val="clear" w:color="auto" w:fill="FFFFFF"/>
        </w:rPr>
        <w:br/>
      </w:r>
      <w:hyperlink r:id="rId8" w:tgtFrame="_blank" w:history="1">
        <w:r w:rsidRPr="00F9474C">
          <w:rPr>
            <w:rStyle w:val="Hyperlink"/>
            <w:rFonts w:ascii="Verdana" w:hAnsi="Verdana"/>
            <w:b/>
            <w:bCs/>
            <w:i/>
            <w:iCs/>
            <w:shd w:val="clear" w:color="auto" w:fill="FFFFFF"/>
          </w:rPr>
          <w:t>i.jansen@nvv.nl</w:t>
        </w:r>
        <w:r w:rsidRPr="00F9474C">
          <w:rPr>
            <w:rFonts w:ascii="Verdana" w:hAnsi="Verdana"/>
            <w:b/>
            <w:bCs/>
            <w:i/>
            <w:iCs/>
            <w:color w:val="0000FF"/>
            <w:u w:val="single"/>
            <w:shd w:val="clear" w:color="auto" w:fill="FFFFFF"/>
          </w:rPr>
          <w:br/>
        </w:r>
      </w:hyperlink>
      <w:hyperlink r:id="rId9" w:tgtFrame="_blank" w:history="1">
        <w:r w:rsidRPr="00F9474C">
          <w:rPr>
            <w:rStyle w:val="Hyperlink"/>
            <w:rFonts w:ascii="Verdana" w:hAnsi="Verdana"/>
            <w:b/>
            <w:bCs/>
            <w:i/>
            <w:iCs/>
            <w:shd w:val="clear" w:color="auto" w:fill="FFFFFF"/>
          </w:rPr>
          <w:t>Twitter: @IngridJansen4</w:t>
        </w:r>
      </w:hyperlink>
    </w:p>
    <w:sectPr w:rsidR="00D61BA0" w:rsidRPr="00F94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4C"/>
    <w:rsid w:val="005161F3"/>
    <w:rsid w:val="00785C13"/>
    <w:rsid w:val="00B167B6"/>
    <w:rsid w:val="00DB2F75"/>
    <w:rsid w:val="00F94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C0B2A-3405-4616-8070-4927A52A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9474C"/>
    <w:rPr>
      <w:b/>
      <w:bCs/>
    </w:rPr>
  </w:style>
  <w:style w:type="character" w:customStyle="1" w:styleId="apple-converted-space">
    <w:name w:val="apple-converted-space"/>
    <w:basedOn w:val="Standaardalinea-lettertype"/>
    <w:rsid w:val="00F9474C"/>
  </w:style>
  <w:style w:type="character" w:styleId="Hyperlink">
    <w:name w:val="Hyperlink"/>
    <w:basedOn w:val="Standaardalinea-lettertype"/>
    <w:uiPriority w:val="99"/>
    <w:semiHidden/>
    <w:unhideWhenUsed/>
    <w:rsid w:val="00F9474C"/>
    <w:rPr>
      <w:color w:val="0000FF"/>
      <w:u w:val="single"/>
    </w:rPr>
  </w:style>
  <w:style w:type="character" w:styleId="Nadruk">
    <w:name w:val="Emphasis"/>
    <w:basedOn w:val="Standaardalinea-lettertype"/>
    <w:uiPriority w:val="20"/>
    <w:qFormat/>
    <w:rsid w:val="00F94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ansen@nvv.nl" TargetMode="External"/><Relationship Id="rId3" Type="http://schemas.openxmlformats.org/officeDocument/2006/relationships/webSettings" Target="webSettings.xml"/><Relationship Id="rId7" Type="http://schemas.openxmlformats.org/officeDocument/2006/relationships/hyperlink" Target="http://www.nvv.nl/nieuws/show?news_id=31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vv.opencontrolplus.com/administration_uploaded/14/47/2/kamervragen_leenders_en_Van_Dekken_over_nvv_versus_bzv.pdf" TargetMode="External"/><Relationship Id="rId11" Type="http://schemas.openxmlformats.org/officeDocument/2006/relationships/theme" Target="theme/theme1.xml"/><Relationship Id="rId5" Type="http://schemas.openxmlformats.org/officeDocument/2006/relationships/hyperlink" Target="http://nvv.opencontrolplus.com/administration_uploaded/46/82/visie_ReceptDuurzaamVarkensvlees_sept2014-LR.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witter.com/IngridJansen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2</cp:revision>
  <dcterms:created xsi:type="dcterms:W3CDTF">2015-07-22T10:11:00Z</dcterms:created>
  <dcterms:modified xsi:type="dcterms:W3CDTF">2015-07-22T10:11:00Z</dcterms:modified>
</cp:coreProperties>
</file>